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081F8E">
        <w:rPr>
          <w:rFonts w:ascii="Times New Roman" w:hAnsi="Times New Roman" w:cs="Times New Roman"/>
          <w:b/>
          <w:sz w:val="24"/>
          <w:szCs w:val="24"/>
        </w:rPr>
        <w:t>798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77EE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081F8E" w:rsidRPr="00081F8E">
              <w:rPr>
                <w:bCs/>
                <w:sz w:val="22"/>
                <w:szCs w:val="22"/>
              </w:rPr>
              <w:t>на поставку буровых рукавов</w:t>
            </w:r>
            <w:r w:rsidR="0044708A">
              <w:rPr>
                <w:bCs/>
                <w:sz w:val="22"/>
                <w:szCs w:val="22"/>
              </w:rPr>
              <w:t xml:space="preserve"> в кол-ве </w:t>
            </w:r>
            <w:r w:rsidR="00D77EEF">
              <w:rPr>
                <w:bCs/>
                <w:sz w:val="22"/>
                <w:szCs w:val="22"/>
              </w:rPr>
              <w:t>10</w:t>
            </w:r>
            <w:r w:rsidR="0044708A">
              <w:rPr>
                <w:bCs/>
                <w:sz w:val="22"/>
                <w:szCs w:val="22"/>
              </w:rPr>
              <w:t xml:space="preserve"> шт</w:t>
            </w:r>
            <w:r w:rsidR="00762FC6" w:rsidRPr="00081F8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081F8E" w:rsidRDefault="00081F8E" w:rsidP="0042381E">
            <w:pPr>
              <w:spacing w:before="20" w:after="20"/>
              <w:rPr>
                <w:sz w:val="22"/>
                <w:szCs w:val="22"/>
              </w:rPr>
            </w:pPr>
            <w:r w:rsidRPr="00081F8E">
              <w:rPr>
                <w:sz w:val="22"/>
                <w:szCs w:val="22"/>
              </w:rPr>
              <w:t>Право заключения договора на поставку буровых рукавов</w:t>
            </w:r>
            <w:r w:rsidR="0044708A">
              <w:rPr>
                <w:sz w:val="22"/>
                <w:szCs w:val="22"/>
              </w:rPr>
              <w:t xml:space="preserve"> в кол-ве 25 шт.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081F8E" w:rsidRDefault="0051682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516829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77EE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4708A">
              <w:rPr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081F8E" w:rsidRPr="00081F8E">
              <w:rPr>
                <w:sz w:val="22"/>
                <w:szCs w:val="22"/>
              </w:rPr>
              <w:t>Склад ОАО "ЯТЭК", г. 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77EEF" w:rsidP="004470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711 041,00</w:t>
            </w:r>
            <w:r w:rsidR="00081F8E" w:rsidRPr="00081F8E">
              <w:rPr>
                <w:sz w:val="22"/>
                <w:szCs w:val="22"/>
              </w:rPr>
              <w:t xml:space="preserve"> </w:t>
            </w:r>
            <w:r w:rsidR="00081F8E">
              <w:rPr>
                <w:sz w:val="22"/>
                <w:szCs w:val="22"/>
              </w:rPr>
              <w:t xml:space="preserve">рублей,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081F8E" w:rsidP="0042381E">
            <w:pPr>
              <w:rPr>
                <w:sz w:val="22"/>
                <w:szCs w:val="22"/>
                <w:highlight w:val="yellow"/>
              </w:rPr>
            </w:pPr>
            <w:r w:rsidRPr="00081F8E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081F8E" w:rsidP="0042381E">
            <w:pPr>
              <w:rPr>
                <w:sz w:val="22"/>
                <w:szCs w:val="22"/>
                <w:highlight w:val="yellow"/>
              </w:rPr>
            </w:pPr>
            <w:r w:rsidRPr="00081F8E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081F8E" w:rsidRPr="0025550F" w:rsidTr="0025550F">
        <w:tc>
          <w:tcPr>
            <w:tcW w:w="2977" w:type="dxa"/>
          </w:tcPr>
          <w:p w:rsidR="00081F8E" w:rsidRPr="0025550F" w:rsidRDefault="00081F8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081F8E" w:rsidRPr="006E6392" w:rsidRDefault="00081F8E" w:rsidP="002A088D">
            <w:r w:rsidRPr="006E6392">
              <w:t>(4112) 40-14-01, доб. 1137</w:t>
            </w:r>
          </w:p>
        </w:tc>
      </w:tr>
      <w:tr w:rsidR="00081F8E" w:rsidRPr="0025550F" w:rsidTr="0025550F">
        <w:tc>
          <w:tcPr>
            <w:tcW w:w="2977" w:type="dxa"/>
          </w:tcPr>
          <w:p w:rsidR="00081F8E" w:rsidRPr="0025550F" w:rsidRDefault="00081F8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081F8E" w:rsidRPr="00F3624C" w:rsidRDefault="007D4382" w:rsidP="008016FA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081F8E" w:rsidRPr="00100E43">
                <w:rPr>
                  <w:rStyle w:val="a3"/>
                  <w:sz w:val="22"/>
                  <w:szCs w:val="22"/>
                  <w:lang w:val="en-US"/>
                </w:rPr>
                <w:t>MikhaylovAV</w:t>
              </w:r>
              <w:r w:rsidR="00081F8E" w:rsidRPr="00100E43">
                <w:rPr>
                  <w:rStyle w:val="a3"/>
                  <w:sz w:val="22"/>
                  <w:szCs w:val="22"/>
                </w:rPr>
                <w:t>@</w:t>
              </w:r>
              <w:r w:rsidR="00081F8E" w:rsidRPr="00100E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81F8E" w:rsidRPr="00100E43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81F8E" w:rsidRPr="00100E43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081F8E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081F8E" w:rsidRDefault="00081F8E" w:rsidP="0042381E">
            <w:pPr>
              <w:spacing w:before="20" w:after="20"/>
              <w:rPr>
                <w:sz w:val="22"/>
                <w:szCs w:val="22"/>
              </w:rPr>
            </w:pPr>
            <w:r w:rsidRPr="00081F8E"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D438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77EE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D77EEF">
              <w:rPr>
                <w:sz w:val="22"/>
                <w:szCs w:val="22"/>
              </w:rPr>
              <w:t>04</w:t>
            </w:r>
            <w:r w:rsidR="008E340F">
              <w:rPr>
                <w:sz w:val="22"/>
                <w:szCs w:val="22"/>
              </w:rPr>
              <w:t xml:space="preserve">» </w:t>
            </w:r>
            <w:r w:rsidR="0044708A">
              <w:rPr>
                <w:sz w:val="22"/>
                <w:szCs w:val="22"/>
              </w:rPr>
              <w:t>дека</w:t>
            </w:r>
            <w:r w:rsidR="00081F8E">
              <w:rPr>
                <w:sz w:val="22"/>
                <w:szCs w:val="22"/>
              </w:rPr>
              <w:t xml:space="preserve">бря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D77EEF">
              <w:rPr>
                <w:sz w:val="22"/>
                <w:szCs w:val="22"/>
              </w:rPr>
              <w:t>18</w:t>
            </w:r>
            <w:r w:rsidR="008E340F">
              <w:rPr>
                <w:sz w:val="22"/>
                <w:szCs w:val="22"/>
              </w:rPr>
              <w:t xml:space="preserve">» </w:t>
            </w:r>
            <w:r w:rsidR="00081F8E">
              <w:rPr>
                <w:sz w:val="22"/>
                <w:szCs w:val="22"/>
              </w:rPr>
              <w:t xml:space="preserve">декабря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4708A">
              <w:rPr>
                <w:sz w:val="22"/>
                <w:szCs w:val="22"/>
              </w:rPr>
              <w:t>29</w:t>
            </w:r>
            <w:r w:rsidR="008E340F">
              <w:rPr>
                <w:sz w:val="22"/>
                <w:szCs w:val="22"/>
              </w:rPr>
              <w:t xml:space="preserve">» </w:t>
            </w:r>
            <w:r w:rsidR="00081F8E">
              <w:rPr>
                <w:sz w:val="22"/>
                <w:szCs w:val="22"/>
              </w:rPr>
              <w:t xml:space="preserve">декабря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</w:t>
            </w:r>
            <w:bookmarkStart w:id="0" w:name="_GoBack"/>
            <w:bookmarkEnd w:id="0"/>
            <w:r w:rsidRPr="0025550F">
              <w:rPr>
                <w:bCs/>
                <w:sz w:val="22"/>
                <w:szCs w:val="22"/>
              </w:rPr>
              <w:t>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382" w:rsidRDefault="007D4382" w:rsidP="00A07D80">
      <w:r>
        <w:separator/>
      </w:r>
    </w:p>
  </w:endnote>
  <w:endnote w:type="continuationSeparator" w:id="0">
    <w:p w:rsidR="007D4382" w:rsidRDefault="007D438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382" w:rsidRDefault="007D4382" w:rsidP="00A07D80">
      <w:r>
        <w:separator/>
      </w:r>
    </w:p>
  </w:footnote>
  <w:footnote w:type="continuationSeparator" w:id="0">
    <w:p w:rsidR="007D4382" w:rsidRDefault="007D438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F8E"/>
    <w:rsid w:val="000C46C4"/>
    <w:rsid w:val="001C7F61"/>
    <w:rsid w:val="002073FE"/>
    <w:rsid w:val="00240463"/>
    <w:rsid w:val="0025550F"/>
    <w:rsid w:val="0042381E"/>
    <w:rsid w:val="00427BE0"/>
    <w:rsid w:val="0044708A"/>
    <w:rsid w:val="004B27F0"/>
    <w:rsid w:val="00514D13"/>
    <w:rsid w:val="00516829"/>
    <w:rsid w:val="005649E8"/>
    <w:rsid w:val="005765DE"/>
    <w:rsid w:val="006856BB"/>
    <w:rsid w:val="006E0DCF"/>
    <w:rsid w:val="00762FC6"/>
    <w:rsid w:val="00793E01"/>
    <w:rsid w:val="007D4382"/>
    <w:rsid w:val="00886D07"/>
    <w:rsid w:val="008E340F"/>
    <w:rsid w:val="00930F3E"/>
    <w:rsid w:val="009865F3"/>
    <w:rsid w:val="009F1DA4"/>
    <w:rsid w:val="00A07D80"/>
    <w:rsid w:val="00A40446"/>
    <w:rsid w:val="00AF7B03"/>
    <w:rsid w:val="00CC571F"/>
    <w:rsid w:val="00D415FB"/>
    <w:rsid w:val="00D77EEF"/>
    <w:rsid w:val="00D95C7F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ikhaylovAV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Михайлов Анатолий Васильевич</cp:lastModifiedBy>
  <cp:revision>23</cp:revision>
  <dcterms:created xsi:type="dcterms:W3CDTF">2012-09-04T03:15:00Z</dcterms:created>
  <dcterms:modified xsi:type="dcterms:W3CDTF">2017-12-04T00:52:00Z</dcterms:modified>
</cp:coreProperties>
</file>